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34C" w:rsidRDefault="004A034C" w:rsidP="004A03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литературе 10-11 классы </w:t>
      </w:r>
    </w:p>
    <w:p w:rsidR="0095137A" w:rsidRDefault="004A034C" w:rsidP="004A03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(базовый уровень)</w:t>
      </w:r>
    </w:p>
    <w:p w:rsidR="004A034C" w:rsidRDefault="004A034C" w:rsidP="004A03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34C" w:rsidRPr="004A034C" w:rsidRDefault="004A034C" w:rsidP="004A034C">
      <w:pPr>
        <w:pStyle w:val="a3"/>
        <w:spacing w:line="252" w:lineRule="auto"/>
        <w:ind w:right="114" w:firstLine="569"/>
        <w:rPr>
          <w:sz w:val="24"/>
          <w:szCs w:val="24"/>
        </w:rPr>
      </w:pPr>
      <w:r w:rsidRPr="004A034C">
        <w:rPr>
          <w:sz w:val="24"/>
          <w:szCs w:val="24"/>
        </w:rPr>
        <w:t>Программа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разработана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целью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оказания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методической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помощи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учителю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создании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рабочей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программы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учебному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предмету, ориентированной на современные тенденции в образовании и активные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>методики обучения, и подлежит непосредственному применению при реализации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обязательной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части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ООП</w:t>
      </w:r>
      <w:r w:rsidRPr="004A034C">
        <w:rPr>
          <w:spacing w:val="-7"/>
          <w:sz w:val="24"/>
          <w:szCs w:val="24"/>
        </w:rPr>
        <w:t xml:space="preserve"> </w:t>
      </w:r>
      <w:r w:rsidRPr="004A034C">
        <w:rPr>
          <w:sz w:val="24"/>
          <w:szCs w:val="24"/>
        </w:rPr>
        <w:t>СОО.</w:t>
      </w:r>
    </w:p>
    <w:p w:rsidR="004A034C" w:rsidRPr="004A034C" w:rsidRDefault="004A034C" w:rsidP="004A034C">
      <w:pPr>
        <w:pStyle w:val="a3"/>
        <w:spacing w:line="317" w:lineRule="exact"/>
        <w:ind w:left="680"/>
        <w:rPr>
          <w:sz w:val="24"/>
          <w:szCs w:val="24"/>
        </w:rPr>
      </w:pPr>
      <w:r w:rsidRPr="004A034C">
        <w:rPr>
          <w:sz w:val="24"/>
          <w:szCs w:val="24"/>
        </w:rPr>
        <w:t>Программа</w:t>
      </w:r>
      <w:r w:rsidRPr="004A034C">
        <w:rPr>
          <w:spacing w:val="-7"/>
          <w:sz w:val="24"/>
          <w:szCs w:val="24"/>
        </w:rPr>
        <w:t xml:space="preserve"> </w:t>
      </w:r>
      <w:r w:rsidRPr="004A034C">
        <w:rPr>
          <w:sz w:val="24"/>
          <w:szCs w:val="24"/>
        </w:rPr>
        <w:t>по</w:t>
      </w:r>
      <w:r w:rsidRPr="004A034C">
        <w:rPr>
          <w:spacing w:val="-8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литературе</w:t>
      </w:r>
      <w:r w:rsidRPr="004A034C">
        <w:rPr>
          <w:spacing w:val="-7"/>
          <w:sz w:val="24"/>
          <w:szCs w:val="24"/>
        </w:rPr>
        <w:t xml:space="preserve"> </w:t>
      </w:r>
      <w:r w:rsidRPr="004A034C">
        <w:rPr>
          <w:sz w:val="24"/>
          <w:szCs w:val="24"/>
        </w:rPr>
        <w:t>позволит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учителю:</w:t>
      </w:r>
    </w:p>
    <w:p w:rsidR="004A034C" w:rsidRPr="004A034C" w:rsidRDefault="004A034C" w:rsidP="004A034C">
      <w:pPr>
        <w:pStyle w:val="a5"/>
        <w:numPr>
          <w:ilvl w:val="0"/>
          <w:numId w:val="1"/>
        </w:numPr>
        <w:tabs>
          <w:tab w:val="left" w:pos="961"/>
        </w:tabs>
        <w:spacing w:before="17" w:line="252" w:lineRule="auto"/>
        <w:ind w:right="126" w:firstLine="569"/>
        <w:rPr>
          <w:sz w:val="24"/>
          <w:szCs w:val="24"/>
        </w:rPr>
      </w:pPr>
      <w:r w:rsidRPr="004A034C">
        <w:rPr>
          <w:sz w:val="24"/>
          <w:szCs w:val="24"/>
        </w:rPr>
        <w:t>реализовать</w:t>
      </w:r>
      <w:r w:rsidRPr="004A034C">
        <w:rPr>
          <w:spacing w:val="52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48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процессе</w:t>
      </w:r>
      <w:r w:rsidRPr="004A034C">
        <w:rPr>
          <w:spacing w:val="50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преподавания</w:t>
      </w:r>
      <w:r w:rsidRPr="004A034C">
        <w:rPr>
          <w:spacing w:val="5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литературы</w:t>
      </w:r>
      <w:r w:rsidRPr="004A034C">
        <w:rPr>
          <w:spacing w:val="50"/>
          <w:sz w:val="24"/>
          <w:szCs w:val="24"/>
        </w:rPr>
        <w:t xml:space="preserve"> </w:t>
      </w:r>
      <w:r w:rsidRPr="004A034C">
        <w:rPr>
          <w:sz w:val="24"/>
          <w:szCs w:val="24"/>
        </w:rPr>
        <w:t>современные</w:t>
      </w:r>
      <w:r w:rsidRPr="004A034C">
        <w:rPr>
          <w:spacing w:val="49"/>
          <w:sz w:val="24"/>
          <w:szCs w:val="24"/>
        </w:rPr>
        <w:t xml:space="preserve"> </w:t>
      </w:r>
      <w:r w:rsidRPr="004A034C">
        <w:rPr>
          <w:sz w:val="24"/>
          <w:szCs w:val="24"/>
        </w:rPr>
        <w:t>подходы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>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формированию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личностных,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метапредметных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предметных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результатов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обучения,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сформулированных</w:t>
      </w:r>
      <w:r w:rsidRPr="004A034C">
        <w:rPr>
          <w:spacing w:val="-3"/>
          <w:sz w:val="24"/>
          <w:szCs w:val="24"/>
        </w:rPr>
        <w:t xml:space="preserve"> </w:t>
      </w:r>
      <w:r w:rsidRPr="004A034C">
        <w:rPr>
          <w:sz w:val="24"/>
          <w:szCs w:val="24"/>
        </w:rPr>
        <w:t>во</w:t>
      </w:r>
      <w:r w:rsidRPr="004A034C">
        <w:rPr>
          <w:spacing w:val="-3"/>
          <w:sz w:val="24"/>
          <w:szCs w:val="24"/>
        </w:rPr>
        <w:t xml:space="preserve"> </w:t>
      </w:r>
      <w:r w:rsidRPr="004A034C">
        <w:rPr>
          <w:sz w:val="24"/>
          <w:szCs w:val="24"/>
        </w:rPr>
        <w:t>ФГОС СОО;</w:t>
      </w:r>
    </w:p>
    <w:p w:rsidR="004A034C" w:rsidRPr="004A034C" w:rsidRDefault="004A034C" w:rsidP="004A034C">
      <w:pPr>
        <w:pStyle w:val="a5"/>
        <w:numPr>
          <w:ilvl w:val="0"/>
          <w:numId w:val="1"/>
        </w:numPr>
        <w:tabs>
          <w:tab w:val="left" w:pos="961"/>
        </w:tabs>
        <w:spacing w:before="1" w:line="252" w:lineRule="auto"/>
        <w:ind w:right="122" w:firstLine="569"/>
        <w:rPr>
          <w:sz w:val="24"/>
          <w:szCs w:val="24"/>
        </w:rPr>
      </w:pPr>
      <w:r w:rsidRPr="004A034C">
        <w:rPr>
          <w:sz w:val="24"/>
          <w:szCs w:val="24"/>
        </w:rPr>
        <w:t xml:space="preserve">определить     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 xml:space="preserve">обязательную     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(инвариантную)       часть       содержания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по</w:t>
      </w:r>
      <w:r w:rsidRPr="004A034C">
        <w:rPr>
          <w:spacing w:val="-15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литературе;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z w:val="24"/>
          <w:szCs w:val="24"/>
        </w:rPr>
        <w:t>определить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z w:val="24"/>
          <w:szCs w:val="24"/>
        </w:rPr>
        <w:t>структурировать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z w:val="24"/>
          <w:szCs w:val="24"/>
        </w:rPr>
        <w:t>планируемые</w:t>
      </w:r>
      <w:r w:rsidRPr="004A034C">
        <w:rPr>
          <w:spacing w:val="-13"/>
          <w:sz w:val="24"/>
          <w:szCs w:val="24"/>
        </w:rPr>
        <w:t xml:space="preserve"> </w:t>
      </w:r>
      <w:r w:rsidRPr="004A034C">
        <w:rPr>
          <w:sz w:val="24"/>
          <w:szCs w:val="24"/>
        </w:rPr>
        <w:t>результаты</w:t>
      </w:r>
      <w:r w:rsidRPr="004A034C">
        <w:rPr>
          <w:spacing w:val="-13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обучения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-68"/>
          <w:sz w:val="24"/>
          <w:szCs w:val="24"/>
        </w:rPr>
        <w:t xml:space="preserve"> </w:t>
      </w:r>
      <w:r w:rsidRPr="004A034C">
        <w:rPr>
          <w:sz w:val="24"/>
          <w:szCs w:val="24"/>
        </w:rPr>
        <w:t>содержание учебного предмета по годам обучения в соответствии со ФГОС СОО,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федеральной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рабочей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программой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воспитания.</w:t>
      </w:r>
    </w:p>
    <w:p w:rsidR="004A034C" w:rsidRPr="004A034C" w:rsidRDefault="004A034C" w:rsidP="004A034C">
      <w:pPr>
        <w:pStyle w:val="a3"/>
        <w:spacing w:before="2" w:line="252" w:lineRule="auto"/>
        <w:ind w:right="120" w:firstLine="569"/>
        <w:rPr>
          <w:sz w:val="24"/>
          <w:szCs w:val="24"/>
        </w:rPr>
      </w:pPr>
      <w:r w:rsidRPr="004A034C">
        <w:rPr>
          <w:sz w:val="24"/>
          <w:szCs w:val="24"/>
        </w:rPr>
        <w:t>Личностные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метапредметные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результаты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программе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position w:val="1"/>
          <w:sz w:val="24"/>
          <w:szCs w:val="24"/>
        </w:rPr>
        <w:t xml:space="preserve">представлены с учётом особенностей преподавания </w:t>
      </w:r>
      <w:r w:rsidRPr="004A034C">
        <w:rPr>
          <w:sz w:val="24"/>
          <w:szCs w:val="24"/>
        </w:rPr>
        <w:t>учебного предмета на уровне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среднего</w:t>
      </w:r>
      <w:r w:rsidRPr="004A034C">
        <w:rPr>
          <w:spacing w:val="-16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общего</w:t>
      </w:r>
      <w:r w:rsidRPr="004A034C">
        <w:rPr>
          <w:spacing w:val="-16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образования</w:t>
      </w:r>
      <w:r w:rsidRPr="004A034C">
        <w:rPr>
          <w:position w:val="1"/>
          <w:sz w:val="24"/>
          <w:szCs w:val="24"/>
        </w:rPr>
        <w:t>,</w:t>
      </w:r>
      <w:r w:rsidRPr="004A034C">
        <w:rPr>
          <w:spacing w:val="-12"/>
          <w:position w:val="1"/>
          <w:sz w:val="24"/>
          <w:szCs w:val="24"/>
        </w:rPr>
        <w:t xml:space="preserve"> </w:t>
      </w:r>
      <w:r w:rsidRPr="004A034C">
        <w:rPr>
          <w:position w:val="1"/>
          <w:sz w:val="24"/>
          <w:szCs w:val="24"/>
        </w:rPr>
        <w:t>планируемые</w:t>
      </w:r>
      <w:r w:rsidRPr="004A034C">
        <w:rPr>
          <w:spacing w:val="-15"/>
          <w:position w:val="1"/>
          <w:sz w:val="24"/>
          <w:szCs w:val="24"/>
        </w:rPr>
        <w:t xml:space="preserve"> </w:t>
      </w:r>
      <w:r w:rsidRPr="004A034C">
        <w:rPr>
          <w:position w:val="1"/>
          <w:sz w:val="24"/>
          <w:szCs w:val="24"/>
        </w:rPr>
        <w:t>предметные</w:t>
      </w:r>
      <w:r w:rsidRPr="004A034C">
        <w:rPr>
          <w:spacing w:val="-15"/>
          <w:position w:val="1"/>
          <w:sz w:val="24"/>
          <w:szCs w:val="24"/>
        </w:rPr>
        <w:t xml:space="preserve"> </w:t>
      </w:r>
      <w:r w:rsidRPr="004A034C">
        <w:rPr>
          <w:position w:val="1"/>
          <w:sz w:val="24"/>
          <w:szCs w:val="24"/>
        </w:rPr>
        <w:t>результаты</w:t>
      </w:r>
      <w:r w:rsidRPr="004A034C">
        <w:rPr>
          <w:spacing w:val="-14"/>
          <w:position w:val="1"/>
          <w:sz w:val="24"/>
          <w:szCs w:val="24"/>
        </w:rPr>
        <w:t xml:space="preserve"> </w:t>
      </w:r>
      <w:r w:rsidRPr="004A034C">
        <w:rPr>
          <w:position w:val="1"/>
          <w:sz w:val="24"/>
          <w:szCs w:val="24"/>
        </w:rPr>
        <w:t>распределены</w:t>
      </w:r>
      <w:r w:rsidRPr="004A034C">
        <w:rPr>
          <w:spacing w:val="-68"/>
          <w:position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по</w:t>
      </w:r>
      <w:r w:rsidRPr="004A034C">
        <w:rPr>
          <w:spacing w:val="-4"/>
          <w:sz w:val="24"/>
          <w:szCs w:val="24"/>
        </w:rPr>
        <w:t xml:space="preserve"> </w:t>
      </w:r>
      <w:r w:rsidRPr="004A034C">
        <w:rPr>
          <w:sz w:val="24"/>
          <w:szCs w:val="24"/>
        </w:rPr>
        <w:t>годам</w:t>
      </w:r>
      <w:r w:rsidRPr="004A034C">
        <w:rPr>
          <w:spacing w:val="3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обучения.</w:t>
      </w:r>
    </w:p>
    <w:p w:rsidR="004A034C" w:rsidRPr="004A034C" w:rsidRDefault="004A034C" w:rsidP="004A034C">
      <w:pPr>
        <w:pStyle w:val="a3"/>
        <w:spacing w:before="3" w:line="252" w:lineRule="auto"/>
        <w:ind w:right="107" w:firstLine="569"/>
        <w:rPr>
          <w:sz w:val="24"/>
          <w:szCs w:val="24"/>
        </w:rPr>
      </w:pPr>
      <w:r w:rsidRPr="004A034C">
        <w:rPr>
          <w:sz w:val="24"/>
          <w:szCs w:val="24"/>
        </w:rPr>
        <w:t>Литература способствует формированию духовного облика и нравственных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ориентиров     молодого     поколения,     так     как     занимает     ведущее     место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30"/>
          <w:sz w:val="24"/>
          <w:szCs w:val="24"/>
        </w:rPr>
        <w:t xml:space="preserve"> </w:t>
      </w:r>
      <w:r w:rsidRPr="004A034C">
        <w:rPr>
          <w:sz w:val="24"/>
          <w:szCs w:val="24"/>
        </w:rPr>
        <w:t>эмоциональном,</w:t>
      </w:r>
      <w:r w:rsidRPr="004A034C">
        <w:rPr>
          <w:spacing w:val="103"/>
          <w:sz w:val="24"/>
          <w:szCs w:val="24"/>
        </w:rPr>
        <w:t xml:space="preserve"> </w:t>
      </w:r>
      <w:r w:rsidRPr="004A034C">
        <w:rPr>
          <w:sz w:val="24"/>
          <w:szCs w:val="24"/>
        </w:rPr>
        <w:t>интеллектуальном</w:t>
      </w:r>
      <w:r w:rsidRPr="004A034C">
        <w:rPr>
          <w:spacing w:val="103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02"/>
          <w:sz w:val="24"/>
          <w:szCs w:val="24"/>
        </w:rPr>
        <w:t xml:space="preserve"> </w:t>
      </w:r>
      <w:r w:rsidRPr="004A034C">
        <w:rPr>
          <w:sz w:val="24"/>
          <w:szCs w:val="24"/>
        </w:rPr>
        <w:t>эстетическом</w:t>
      </w:r>
      <w:r w:rsidRPr="004A034C">
        <w:rPr>
          <w:spacing w:val="103"/>
          <w:sz w:val="24"/>
          <w:szCs w:val="24"/>
        </w:rPr>
        <w:t xml:space="preserve"> </w:t>
      </w:r>
      <w:r w:rsidRPr="004A034C">
        <w:rPr>
          <w:sz w:val="24"/>
          <w:szCs w:val="24"/>
        </w:rPr>
        <w:t>развитии</w:t>
      </w:r>
      <w:r w:rsidRPr="004A034C">
        <w:rPr>
          <w:spacing w:val="103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обучающихся,</w:t>
      </w:r>
      <w:r w:rsidRPr="004A034C">
        <w:rPr>
          <w:spacing w:val="-68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становлении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основ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миропонимания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национального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самосознания.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Особенности литературы как учебного предмета связаны с тем, что литературные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произведения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являются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феноменом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культуры: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них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заключено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эстетическое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освоение</w:t>
      </w:r>
      <w:r w:rsidRPr="004A034C">
        <w:rPr>
          <w:spacing w:val="71"/>
          <w:sz w:val="24"/>
          <w:szCs w:val="24"/>
        </w:rPr>
        <w:t xml:space="preserve"> </w:t>
      </w:r>
      <w:r w:rsidRPr="004A034C">
        <w:rPr>
          <w:sz w:val="24"/>
          <w:szCs w:val="24"/>
        </w:rPr>
        <w:t>мира,   а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богатство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и   многообразие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человеческого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бытия   выражено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художественных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образах,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которые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содержат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себе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потенциал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воздействия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на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читателей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приобщают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нравственно-эстетическим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ценностям,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как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национальным,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так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общечеловеческим.</w:t>
      </w:r>
    </w:p>
    <w:p w:rsidR="004A034C" w:rsidRPr="004A034C" w:rsidRDefault="004A034C" w:rsidP="004A034C">
      <w:pPr>
        <w:pStyle w:val="a3"/>
        <w:spacing w:line="252" w:lineRule="auto"/>
        <w:ind w:right="117" w:firstLine="569"/>
        <w:rPr>
          <w:sz w:val="24"/>
          <w:szCs w:val="24"/>
        </w:rPr>
      </w:pPr>
      <w:r w:rsidRPr="004A034C">
        <w:rPr>
          <w:sz w:val="24"/>
          <w:szCs w:val="24"/>
        </w:rPr>
        <w:t>Основу содержания литературного образования в 10–11 классах составляют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чтение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изучение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выдающихся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произведений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отечественной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зарубежной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второй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половины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Х</w:t>
      </w:r>
      <w:proofErr w:type="gramStart"/>
      <w:r w:rsidRPr="004A034C">
        <w:rPr>
          <w:sz w:val="24"/>
          <w:szCs w:val="24"/>
        </w:rPr>
        <w:t>I</w:t>
      </w:r>
      <w:proofErr w:type="gramEnd"/>
      <w:r w:rsidRPr="004A034C">
        <w:rPr>
          <w:sz w:val="24"/>
          <w:szCs w:val="24"/>
        </w:rPr>
        <w:t>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–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начала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ХХI века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целью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формирования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целостного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восприятия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понимания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художественного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произведения,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умения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его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анализировать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интерпретировать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соответствии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возрастными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особенностями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обучающихся,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литературным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развитием,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жизненным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читательским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опытом.</w:t>
      </w:r>
    </w:p>
    <w:p w:rsidR="004A034C" w:rsidRPr="004A034C" w:rsidRDefault="004A034C" w:rsidP="004A034C">
      <w:pPr>
        <w:pStyle w:val="a3"/>
        <w:spacing w:line="252" w:lineRule="auto"/>
        <w:ind w:right="115" w:firstLine="569"/>
        <w:rPr>
          <w:sz w:val="24"/>
          <w:szCs w:val="24"/>
        </w:rPr>
      </w:pPr>
      <w:r w:rsidRPr="004A034C">
        <w:rPr>
          <w:sz w:val="24"/>
          <w:szCs w:val="24"/>
        </w:rPr>
        <w:t>Литературное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образование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на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уровне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среднего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общего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образования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преемственно с учебным предметом «Литература» на уровне основного общего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образования, происходит углубление межпредметных связей с русским языком 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учебными предметами предметной области «Общественно-научные предметы»,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что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способствует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развитию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речи,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историзма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мышления,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формированию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художественного</w:t>
      </w:r>
      <w:r w:rsidRPr="004A034C">
        <w:rPr>
          <w:spacing w:val="-5"/>
          <w:sz w:val="24"/>
          <w:szCs w:val="24"/>
        </w:rPr>
        <w:t xml:space="preserve"> </w:t>
      </w:r>
      <w:r w:rsidRPr="004A034C">
        <w:rPr>
          <w:sz w:val="24"/>
          <w:szCs w:val="24"/>
        </w:rPr>
        <w:t>вкуса</w:t>
      </w:r>
      <w:r w:rsidRPr="004A034C">
        <w:rPr>
          <w:spacing w:val="-2"/>
          <w:sz w:val="24"/>
          <w:szCs w:val="24"/>
        </w:rPr>
        <w:t xml:space="preserve"> </w:t>
      </w:r>
      <w:r w:rsidRPr="004A034C">
        <w:rPr>
          <w:sz w:val="24"/>
          <w:szCs w:val="24"/>
        </w:rPr>
        <w:t>и эстетического</w:t>
      </w:r>
      <w:r w:rsidRPr="004A034C">
        <w:rPr>
          <w:spacing w:val="-4"/>
          <w:sz w:val="24"/>
          <w:szCs w:val="24"/>
        </w:rPr>
        <w:t xml:space="preserve"> </w:t>
      </w:r>
      <w:r w:rsidRPr="004A034C">
        <w:rPr>
          <w:sz w:val="24"/>
          <w:szCs w:val="24"/>
        </w:rPr>
        <w:t>отношения 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окружающему</w:t>
      </w:r>
      <w:r w:rsidRPr="004A034C">
        <w:rPr>
          <w:spacing w:val="-12"/>
          <w:sz w:val="24"/>
          <w:szCs w:val="24"/>
        </w:rPr>
        <w:t xml:space="preserve"> </w:t>
      </w:r>
      <w:r w:rsidRPr="004A034C">
        <w:rPr>
          <w:sz w:val="24"/>
          <w:szCs w:val="24"/>
        </w:rPr>
        <w:t>миру.</w:t>
      </w:r>
    </w:p>
    <w:p w:rsidR="004A034C" w:rsidRPr="004A034C" w:rsidRDefault="004A034C" w:rsidP="004A034C">
      <w:pPr>
        <w:pStyle w:val="a3"/>
        <w:spacing w:before="3" w:line="252" w:lineRule="auto"/>
        <w:ind w:right="110" w:firstLine="569"/>
        <w:rPr>
          <w:sz w:val="24"/>
          <w:szCs w:val="24"/>
        </w:rPr>
      </w:pPr>
      <w:r w:rsidRPr="004A034C">
        <w:rPr>
          <w:sz w:val="24"/>
          <w:szCs w:val="24"/>
        </w:rPr>
        <w:t>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федеральной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рабочей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программе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учтены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все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этапы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российского</w:t>
      </w:r>
      <w:r w:rsidRPr="004A034C">
        <w:rPr>
          <w:spacing w:val="-17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историко-литературного</w:t>
      </w:r>
      <w:r w:rsidRPr="004A034C">
        <w:rPr>
          <w:spacing w:val="-16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процесса</w:t>
      </w:r>
      <w:r w:rsidRPr="004A034C">
        <w:rPr>
          <w:spacing w:val="-7"/>
          <w:sz w:val="24"/>
          <w:szCs w:val="24"/>
        </w:rPr>
        <w:t xml:space="preserve"> </w:t>
      </w:r>
      <w:r w:rsidRPr="004A034C">
        <w:rPr>
          <w:sz w:val="24"/>
          <w:szCs w:val="24"/>
        </w:rPr>
        <w:t>второй</w:t>
      </w:r>
      <w:r w:rsidRPr="004A034C">
        <w:rPr>
          <w:spacing w:val="-12"/>
          <w:sz w:val="24"/>
          <w:szCs w:val="24"/>
        </w:rPr>
        <w:t xml:space="preserve"> </w:t>
      </w:r>
      <w:r w:rsidRPr="004A034C">
        <w:rPr>
          <w:sz w:val="24"/>
          <w:szCs w:val="24"/>
        </w:rPr>
        <w:t>половины</w:t>
      </w:r>
      <w:r w:rsidRPr="004A034C">
        <w:rPr>
          <w:spacing w:val="-13"/>
          <w:sz w:val="24"/>
          <w:szCs w:val="24"/>
        </w:rPr>
        <w:t xml:space="preserve"> </w:t>
      </w:r>
      <w:r w:rsidRPr="004A034C">
        <w:rPr>
          <w:sz w:val="24"/>
          <w:szCs w:val="24"/>
        </w:rPr>
        <w:t>Х</w:t>
      </w:r>
      <w:proofErr w:type="gramStart"/>
      <w:r w:rsidRPr="004A034C">
        <w:rPr>
          <w:sz w:val="24"/>
          <w:szCs w:val="24"/>
        </w:rPr>
        <w:t>I</w:t>
      </w:r>
      <w:proofErr w:type="gramEnd"/>
      <w:r w:rsidRPr="004A034C">
        <w:rPr>
          <w:sz w:val="24"/>
          <w:szCs w:val="24"/>
        </w:rPr>
        <w:t>Х</w:t>
      </w:r>
      <w:r w:rsidRPr="004A034C">
        <w:rPr>
          <w:spacing w:val="-5"/>
          <w:sz w:val="24"/>
          <w:szCs w:val="24"/>
        </w:rPr>
        <w:t xml:space="preserve"> </w:t>
      </w:r>
      <w:r w:rsidRPr="004A034C">
        <w:rPr>
          <w:sz w:val="24"/>
          <w:szCs w:val="24"/>
        </w:rPr>
        <w:t>–</w:t>
      </w:r>
      <w:r w:rsidRPr="004A034C">
        <w:rPr>
          <w:spacing w:val="-9"/>
          <w:sz w:val="24"/>
          <w:szCs w:val="24"/>
        </w:rPr>
        <w:t xml:space="preserve"> </w:t>
      </w:r>
      <w:r w:rsidRPr="004A034C">
        <w:rPr>
          <w:sz w:val="24"/>
          <w:szCs w:val="24"/>
        </w:rPr>
        <w:t>начала</w:t>
      </w:r>
      <w:r w:rsidRPr="004A034C">
        <w:rPr>
          <w:spacing w:val="-14"/>
          <w:sz w:val="24"/>
          <w:szCs w:val="24"/>
        </w:rPr>
        <w:t xml:space="preserve"> </w:t>
      </w:r>
      <w:r w:rsidRPr="004A034C">
        <w:rPr>
          <w:sz w:val="24"/>
          <w:szCs w:val="24"/>
        </w:rPr>
        <w:t>ХХI</w:t>
      </w:r>
      <w:r w:rsidRPr="004A034C">
        <w:rPr>
          <w:spacing w:val="-68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века,</w:t>
      </w:r>
      <w:r w:rsidRPr="004A034C">
        <w:rPr>
          <w:spacing w:val="-12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представлены</w:t>
      </w:r>
      <w:r w:rsidRPr="004A034C">
        <w:rPr>
          <w:spacing w:val="-13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разделы,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включающие</w:t>
      </w:r>
      <w:r w:rsidRPr="004A034C">
        <w:rPr>
          <w:spacing w:val="-14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произведения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</w:t>
      </w:r>
      <w:r w:rsidRPr="004A034C">
        <w:rPr>
          <w:spacing w:val="-16"/>
          <w:sz w:val="24"/>
          <w:szCs w:val="24"/>
        </w:rPr>
        <w:t xml:space="preserve"> </w:t>
      </w:r>
      <w:r w:rsidRPr="004A034C">
        <w:rPr>
          <w:sz w:val="24"/>
          <w:szCs w:val="24"/>
        </w:rPr>
        <w:t>народов</w:t>
      </w:r>
      <w:r w:rsidRPr="004A034C">
        <w:rPr>
          <w:spacing w:val="-16"/>
          <w:sz w:val="24"/>
          <w:szCs w:val="24"/>
        </w:rPr>
        <w:t xml:space="preserve"> </w:t>
      </w:r>
      <w:r w:rsidRPr="004A034C">
        <w:rPr>
          <w:sz w:val="24"/>
          <w:szCs w:val="24"/>
        </w:rPr>
        <w:t>России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зарубежной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литературы.</w:t>
      </w:r>
    </w:p>
    <w:p w:rsidR="004A034C" w:rsidRPr="004A034C" w:rsidRDefault="004A034C" w:rsidP="004A034C">
      <w:pPr>
        <w:pStyle w:val="a3"/>
        <w:spacing w:before="2" w:line="252" w:lineRule="auto"/>
        <w:ind w:right="121" w:firstLine="569"/>
        <w:rPr>
          <w:sz w:val="24"/>
          <w:szCs w:val="24"/>
        </w:rPr>
      </w:pPr>
      <w:r w:rsidRPr="004A034C">
        <w:rPr>
          <w:sz w:val="24"/>
          <w:szCs w:val="24"/>
        </w:rPr>
        <w:t>Основные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виды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деятельности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обучающихся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перечислены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изучении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каждой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монографической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или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обзорной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темы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направлены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на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достижение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планируемых</w:t>
      </w:r>
      <w:r w:rsidRPr="004A034C">
        <w:rPr>
          <w:spacing w:val="4"/>
          <w:sz w:val="24"/>
          <w:szCs w:val="24"/>
        </w:rPr>
        <w:t xml:space="preserve"> </w:t>
      </w:r>
      <w:r w:rsidRPr="004A034C">
        <w:rPr>
          <w:sz w:val="24"/>
          <w:szCs w:val="24"/>
        </w:rPr>
        <w:t>результатов</w:t>
      </w:r>
      <w:r w:rsidRPr="004A034C">
        <w:rPr>
          <w:spacing w:val="-3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обучения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литературе.</w:t>
      </w:r>
    </w:p>
    <w:p w:rsidR="004A034C" w:rsidRPr="004A034C" w:rsidRDefault="004A034C" w:rsidP="004A034C">
      <w:pPr>
        <w:pStyle w:val="a3"/>
        <w:spacing w:before="1"/>
        <w:ind w:left="680"/>
        <w:rPr>
          <w:sz w:val="24"/>
          <w:szCs w:val="24"/>
        </w:rPr>
      </w:pPr>
      <w:r w:rsidRPr="004A034C">
        <w:rPr>
          <w:sz w:val="24"/>
          <w:szCs w:val="24"/>
        </w:rPr>
        <w:t>Цели</w:t>
      </w:r>
      <w:r w:rsidRPr="004A034C">
        <w:rPr>
          <w:spacing w:val="-3"/>
          <w:sz w:val="24"/>
          <w:szCs w:val="24"/>
        </w:rPr>
        <w:t xml:space="preserve"> </w:t>
      </w:r>
      <w:r w:rsidRPr="004A034C">
        <w:rPr>
          <w:sz w:val="24"/>
          <w:szCs w:val="24"/>
        </w:rPr>
        <w:t>изучения</w:t>
      </w:r>
      <w:r w:rsidRPr="004A034C">
        <w:rPr>
          <w:spacing w:val="-3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литературы</w:t>
      </w:r>
      <w:r w:rsidRPr="004A034C">
        <w:rPr>
          <w:spacing w:val="-5"/>
          <w:sz w:val="24"/>
          <w:szCs w:val="24"/>
        </w:rPr>
        <w:t xml:space="preserve"> </w:t>
      </w:r>
      <w:r w:rsidRPr="004A034C">
        <w:rPr>
          <w:sz w:val="24"/>
          <w:szCs w:val="24"/>
        </w:rPr>
        <w:t>на</w:t>
      </w:r>
      <w:r w:rsidRPr="004A034C">
        <w:rPr>
          <w:spacing w:val="-6"/>
          <w:sz w:val="24"/>
          <w:szCs w:val="24"/>
        </w:rPr>
        <w:t xml:space="preserve"> </w:t>
      </w:r>
      <w:r w:rsidRPr="004A034C">
        <w:rPr>
          <w:sz w:val="24"/>
          <w:szCs w:val="24"/>
        </w:rPr>
        <w:t>уровне</w:t>
      </w:r>
      <w:r w:rsidRPr="004A034C">
        <w:rPr>
          <w:spacing w:val="-5"/>
          <w:sz w:val="24"/>
          <w:szCs w:val="24"/>
        </w:rPr>
        <w:t xml:space="preserve"> </w:t>
      </w:r>
      <w:r w:rsidRPr="004A034C">
        <w:rPr>
          <w:sz w:val="24"/>
          <w:szCs w:val="24"/>
        </w:rPr>
        <w:t>среднего</w:t>
      </w:r>
      <w:r w:rsidRPr="004A034C">
        <w:rPr>
          <w:spacing w:val="-8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общего</w:t>
      </w:r>
      <w:r w:rsidRPr="004A034C">
        <w:rPr>
          <w:spacing w:val="-7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образования</w:t>
      </w:r>
      <w:r w:rsidRPr="004A034C">
        <w:rPr>
          <w:spacing w:val="-3"/>
          <w:sz w:val="24"/>
          <w:szCs w:val="24"/>
        </w:rPr>
        <w:t xml:space="preserve"> </w:t>
      </w:r>
      <w:r w:rsidRPr="004A034C">
        <w:rPr>
          <w:sz w:val="24"/>
          <w:szCs w:val="24"/>
        </w:rPr>
        <w:t>состоят</w:t>
      </w:r>
      <w:r w:rsidRPr="004A034C">
        <w:rPr>
          <w:spacing w:val="-4"/>
          <w:sz w:val="24"/>
          <w:szCs w:val="24"/>
        </w:rPr>
        <w:t xml:space="preserve"> </w:t>
      </w:r>
      <w:proofErr w:type="gramStart"/>
      <w:r w:rsidRPr="004A034C">
        <w:rPr>
          <w:sz w:val="24"/>
          <w:szCs w:val="24"/>
        </w:rPr>
        <w:t>в</w:t>
      </w:r>
      <w:proofErr w:type="gramEnd"/>
      <w:r w:rsidRPr="004A034C">
        <w:rPr>
          <w:sz w:val="24"/>
          <w:szCs w:val="24"/>
        </w:rPr>
        <w:t>:</w:t>
      </w:r>
    </w:p>
    <w:p w:rsidR="004A034C" w:rsidRPr="004A034C" w:rsidRDefault="004A034C" w:rsidP="004A034C">
      <w:pPr>
        <w:pStyle w:val="a5"/>
        <w:numPr>
          <w:ilvl w:val="0"/>
          <w:numId w:val="1"/>
        </w:numPr>
        <w:tabs>
          <w:tab w:val="left" w:pos="961"/>
        </w:tabs>
        <w:spacing w:before="10" w:line="252" w:lineRule="auto"/>
        <w:ind w:right="129" w:firstLine="569"/>
        <w:rPr>
          <w:sz w:val="24"/>
          <w:szCs w:val="24"/>
        </w:rPr>
      </w:pPr>
      <w:r w:rsidRPr="004A034C">
        <w:rPr>
          <w:sz w:val="24"/>
          <w:szCs w:val="24"/>
        </w:rPr>
        <w:lastRenderedPageBreak/>
        <w:t>сформированности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чувства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причастности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отечественным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культурным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традициям,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лежащим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основе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исторической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преемственности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поколений,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уважительного</w:t>
      </w:r>
      <w:r w:rsidRPr="004A034C">
        <w:rPr>
          <w:spacing w:val="-4"/>
          <w:sz w:val="24"/>
          <w:szCs w:val="24"/>
        </w:rPr>
        <w:t xml:space="preserve"> </w:t>
      </w:r>
      <w:r w:rsidRPr="004A034C">
        <w:rPr>
          <w:sz w:val="24"/>
          <w:szCs w:val="24"/>
        </w:rPr>
        <w:t>отношения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другим</w:t>
      </w:r>
      <w:r w:rsidRPr="004A034C">
        <w:rPr>
          <w:spacing w:val="3"/>
          <w:sz w:val="24"/>
          <w:szCs w:val="24"/>
        </w:rPr>
        <w:t xml:space="preserve"> </w:t>
      </w:r>
      <w:r w:rsidRPr="004A034C">
        <w:rPr>
          <w:sz w:val="24"/>
          <w:szCs w:val="24"/>
        </w:rPr>
        <w:t>культурам;</w:t>
      </w:r>
    </w:p>
    <w:p w:rsidR="004A034C" w:rsidRPr="004A034C" w:rsidRDefault="004A034C" w:rsidP="004A034C">
      <w:pPr>
        <w:pStyle w:val="a5"/>
        <w:numPr>
          <w:ilvl w:val="0"/>
          <w:numId w:val="1"/>
        </w:numPr>
        <w:tabs>
          <w:tab w:val="left" w:pos="961"/>
        </w:tabs>
        <w:spacing w:before="1" w:line="252" w:lineRule="auto"/>
        <w:ind w:right="118" w:firstLine="569"/>
        <w:rPr>
          <w:sz w:val="24"/>
          <w:szCs w:val="24"/>
        </w:rPr>
      </w:pPr>
      <w:proofErr w:type="gramStart"/>
      <w:r w:rsidRPr="004A034C">
        <w:rPr>
          <w:sz w:val="24"/>
          <w:szCs w:val="24"/>
        </w:rPr>
        <w:t>развитии</w:t>
      </w:r>
      <w:proofErr w:type="gramEnd"/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ценностно-смысловой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сферы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личности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на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основе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высоких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этических</w:t>
      </w:r>
      <w:r w:rsidRPr="004A034C">
        <w:rPr>
          <w:spacing w:val="-4"/>
          <w:sz w:val="24"/>
          <w:szCs w:val="24"/>
        </w:rPr>
        <w:t xml:space="preserve"> </w:t>
      </w:r>
      <w:r w:rsidRPr="004A034C">
        <w:rPr>
          <w:sz w:val="24"/>
          <w:szCs w:val="24"/>
        </w:rPr>
        <w:t>идеалов;</w:t>
      </w:r>
    </w:p>
    <w:p w:rsidR="004A034C" w:rsidRPr="004A034C" w:rsidRDefault="004A034C" w:rsidP="004A034C">
      <w:pPr>
        <w:pStyle w:val="a5"/>
        <w:numPr>
          <w:ilvl w:val="0"/>
          <w:numId w:val="1"/>
        </w:numPr>
        <w:tabs>
          <w:tab w:val="left" w:pos="961"/>
        </w:tabs>
        <w:spacing w:before="1" w:line="252" w:lineRule="auto"/>
        <w:ind w:right="122" w:firstLine="569"/>
        <w:rPr>
          <w:sz w:val="24"/>
          <w:szCs w:val="24"/>
        </w:rPr>
      </w:pPr>
      <w:proofErr w:type="gramStart"/>
      <w:r w:rsidRPr="004A034C">
        <w:rPr>
          <w:sz w:val="24"/>
          <w:szCs w:val="24"/>
        </w:rPr>
        <w:t>осознании</w:t>
      </w:r>
      <w:proofErr w:type="gramEnd"/>
      <w:r w:rsidRPr="004A034C">
        <w:rPr>
          <w:sz w:val="24"/>
          <w:szCs w:val="24"/>
        </w:rPr>
        <w:t xml:space="preserve"> ценностного отношения к литературе как неотъемлемой части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культуры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взаимосвязей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между языковым,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литературным,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интеллектуальным,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духовно-нравственным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развитием</w:t>
      </w:r>
      <w:r w:rsidRPr="004A034C">
        <w:rPr>
          <w:spacing w:val="3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личности.</w:t>
      </w:r>
    </w:p>
    <w:p w:rsidR="004A034C" w:rsidRPr="004A034C" w:rsidRDefault="004A034C" w:rsidP="004A034C">
      <w:pPr>
        <w:pStyle w:val="a3"/>
        <w:spacing w:before="1" w:line="252" w:lineRule="auto"/>
        <w:ind w:right="112" w:firstLine="569"/>
        <w:rPr>
          <w:sz w:val="24"/>
          <w:szCs w:val="24"/>
        </w:rPr>
      </w:pPr>
      <w:proofErr w:type="gramStart"/>
      <w:r w:rsidRPr="004A034C">
        <w:rPr>
          <w:sz w:val="24"/>
          <w:szCs w:val="24"/>
        </w:rPr>
        <w:t>Реализация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этих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целей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связана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развитием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читательских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качеств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устойчивого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интереса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чтению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как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средству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приобщения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российскому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литературному наследию и сокровищам отечественной и зарубежной культуры,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базируется</w:t>
      </w:r>
      <w:r w:rsidRPr="004A034C">
        <w:rPr>
          <w:spacing w:val="71"/>
          <w:sz w:val="24"/>
          <w:szCs w:val="24"/>
        </w:rPr>
        <w:t xml:space="preserve"> </w:t>
      </w:r>
      <w:r w:rsidRPr="004A034C">
        <w:rPr>
          <w:sz w:val="24"/>
          <w:szCs w:val="24"/>
        </w:rPr>
        <w:t>на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знании   содержания   произведений,   осмыслении   поставленных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>в литературе проблем, понимании коммуникативно-эстетических возможностей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языка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художественных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текстов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способствует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совершенствованию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устной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письменной</w:t>
      </w:r>
      <w:r w:rsidRPr="004A034C">
        <w:rPr>
          <w:spacing w:val="-1"/>
          <w:sz w:val="24"/>
          <w:szCs w:val="24"/>
        </w:rPr>
        <w:t xml:space="preserve"> </w:t>
      </w:r>
      <w:r w:rsidRPr="004A034C">
        <w:rPr>
          <w:sz w:val="24"/>
          <w:szCs w:val="24"/>
        </w:rPr>
        <w:t>речи</w:t>
      </w:r>
      <w:r w:rsidRPr="004A034C">
        <w:rPr>
          <w:spacing w:val="-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обучающихся</w:t>
      </w:r>
      <w:r w:rsidRPr="004A034C">
        <w:rPr>
          <w:spacing w:val="-1"/>
          <w:sz w:val="24"/>
          <w:szCs w:val="24"/>
        </w:rPr>
        <w:t xml:space="preserve"> </w:t>
      </w:r>
      <w:r w:rsidRPr="004A034C">
        <w:rPr>
          <w:sz w:val="24"/>
          <w:szCs w:val="24"/>
        </w:rPr>
        <w:t>на</w:t>
      </w:r>
      <w:r w:rsidRPr="004A034C">
        <w:rPr>
          <w:spacing w:val="-4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примере</w:t>
      </w:r>
      <w:r w:rsidRPr="004A034C">
        <w:rPr>
          <w:spacing w:val="-3"/>
          <w:sz w:val="24"/>
          <w:szCs w:val="24"/>
        </w:rPr>
        <w:t xml:space="preserve"> </w:t>
      </w:r>
      <w:r w:rsidRPr="004A034C">
        <w:rPr>
          <w:sz w:val="24"/>
          <w:szCs w:val="24"/>
        </w:rPr>
        <w:t>лучших</w:t>
      </w:r>
      <w:r w:rsidRPr="004A034C">
        <w:rPr>
          <w:spacing w:val="-5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литературных</w:t>
      </w:r>
      <w:r w:rsidRPr="004A034C">
        <w:rPr>
          <w:spacing w:val="-6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образцов.</w:t>
      </w:r>
      <w:proofErr w:type="gramEnd"/>
    </w:p>
    <w:p w:rsidR="004A034C" w:rsidRPr="004A034C" w:rsidRDefault="004A034C" w:rsidP="004A034C">
      <w:pPr>
        <w:pStyle w:val="a3"/>
        <w:spacing w:before="4" w:line="252" w:lineRule="auto"/>
        <w:ind w:right="122" w:firstLine="569"/>
        <w:rPr>
          <w:sz w:val="24"/>
          <w:szCs w:val="24"/>
        </w:rPr>
      </w:pPr>
      <w:r w:rsidRPr="004A034C">
        <w:rPr>
          <w:sz w:val="24"/>
          <w:szCs w:val="24"/>
        </w:rPr>
        <w:t>Достижение</w:t>
      </w:r>
      <w:r w:rsidRPr="004A034C">
        <w:rPr>
          <w:spacing w:val="-14"/>
          <w:sz w:val="24"/>
          <w:szCs w:val="24"/>
        </w:rPr>
        <w:t xml:space="preserve"> </w:t>
      </w:r>
      <w:r w:rsidRPr="004A034C">
        <w:rPr>
          <w:sz w:val="24"/>
          <w:szCs w:val="24"/>
        </w:rPr>
        <w:t>целей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z w:val="24"/>
          <w:szCs w:val="24"/>
        </w:rPr>
        <w:t>изучения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литературы</w:t>
      </w:r>
      <w:r w:rsidRPr="004A034C">
        <w:rPr>
          <w:spacing w:val="-13"/>
          <w:sz w:val="24"/>
          <w:szCs w:val="24"/>
        </w:rPr>
        <w:t xml:space="preserve"> </w:t>
      </w:r>
      <w:r w:rsidRPr="004A034C">
        <w:rPr>
          <w:sz w:val="24"/>
          <w:szCs w:val="24"/>
        </w:rPr>
        <w:t>возможно</w:t>
      </w:r>
      <w:r w:rsidRPr="004A034C">
        <w:rPr>
          <w:spacing w:val="-14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при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z w:val="24"/>
          <w:szCs w:val="24"/>
        </w:rPr>
        <w:t>комплексном</w:t>
      </w:r>
      <w:r w:rsidRPr="004A034C">
        <w:rPr>
          <w:spacing w:val="-10"/>
          <w:sz w:val="24"/>
          <w:szCs w:val="24"/>
        </w:rPr>
        <w:t xml:space="preserve"> </w:t>
      </w:r>
      <w:r w:rsidRPr="004A034C">
        <w:rPr>
          <w:sz w:val="24"/>
          <w:szCs w:val="24"/>
        </w:rPr>
        <w:t>решении</w:t>
      </w:r>
      <w:r w:rsidRPr="004A034C">
        <w:rPr>
          <w:spacing w:val="-68"/>
          <w:sz w:val="24"/>
          <w:szCs w:val="24"/>
        </w:rPr>
        <w:t xml:space="preserve"> </w:t>
      </w:r>
      <w:r w:rsidRPr="004A034C">
        <w:rPr>
          <w:sz w:val="24"/>
          <w:szCs w:val="24"/>
        </w:rPr>
        <w:t>учебных</w:t>
      </w:r>
      <w:r w:rsidRPr="004A034C">
        <w:rPr>
          <w:spacing w:val="-15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z w:val="24"/>
          <w:szCs w:val="24"/>
        </w:rPr>
        <w:t>воспитательных</w:t>
      </w:r>
      <w:r w:rsidRPr="004A034C">
        <w:rPr>
          <w:spacing w:val="-15"/>
          <w:sz w:val="24"/>
          <w:szCs w:val="24"/>
        </w:rPr>
        <w:t xml:space="preserve"> </w:t>
      </w:r>
      <w:r w:rsidRPr="004A034C">
        <w:rPr>
          <w:sz w:val="24"/>
          <w:szCs w:val="24"/>
        </w:rPr>
        <w:t>задач,</w:t>
      </w:r>
      <w:r w:rsidRPr="004A034C">
        <w:rPr>
          <w:spacing w:val="-10"/>
          <w:sz w:val="24"/>
          <w:szCs w:val="24"/>
        </w:rPr>
        <w:t xml:space="preserve"> </w:t>
      </w:r>
      <w:r w:rsidRPr="004A034C">
        <w:rPr>
          <w:sz w:val="24"/>
          <w:szCs w:val="24"/>
        </w:rPr>
        <w:t>стоящих</w:t>
      </w:r>
      <w:r w:rsidRPr="004A034C">
        <w:rPr>
          <w:spacing w:val="-14"/>
          <w:sz w:val="24"/>
          <w:szCs w:val="24"/>
        </w:rPr>
        <w:t xml:space="preserve"> </w:t>
      </w:r>
      <w:r w:rsidRPr="004A034C">
        <w:rPr>
          <w:sz w:val="24"/>
          <w:szCs w:val="24"/>
        </w:rPr>
        <w:t>на</w:t>
      </w:r>
      <w:r w:rsidRPr="004A034C">
        <w:rPr>
          <w:spacing w:val="-8"/>
          <w:sz w:val="24"/>
          <w:szCs w:val="24"/>
        </w:rPr>
        <w:t xml:space="preserve"> </w:t>
      </w:r>
      <w:r w:rsidRPr="004A034C">
        <w:rPr>
          <w:sz w:val="24"/>
          <w:szCs w:val="24"/>
        </w:rPr>
        <w:t>уровне</w:t>
      </w:r>
      <w:r w:rsidRPr="004A034C">
        <w:rPr>
          <w:spacing w:val="-13"/>
          <w:sz w:val="24"/>
          <w:szCs w:val="24"/>
        </w:rPr>
        <w:t xml:space="preserve"> </w:t>
      </w:r>
      <w:r w:rsidRPr="004A034C">
        <w:rPr>
          <w:sz w:val="24"/>
          <w:szCs w:val="24"/>
        </w:rPr>
        <w:t>среднего</w:t>
      </w:r>
      <w:r w:rsidRPr="004A034C">
        <w:rPr>
          <w:spacing w:val="-15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общего</w:t>
      </w:r>
      <w:r w:rsidRPr="004A034C">
        <w:rPr>
          <w:spacing w:val="-15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образования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сформулированных</w:t>
      </w:r>
      <w:r w:rsidRPr="004A034C">
        <w:rPr>
          <w:spacing w:val="-3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-2"/>
          <w:sz w:val="24"/>
          <w:szCs w:val="24"/>
        </w:rPr>
        <w:t xml:space="preserve"> </w:t>
      </w:r>
      <w:r w:rsidRPr="004A034C">
        <w:rPr>
          <w:sz w:val="24"/>
          <w:szCs w:val="24"/>
        </w:rPr>
        <w:t>ФГОС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СОО.</w:t>
      </w:r>
    </w:p>
    <w:p w:rsidR="004A034C" w:rsidRPr="004A034C" w:rsidRDefault="004A034C" w:rsidP="004A034C">
      <w:pPr>
        <w:pStyle w:val="a3"/>
        <w:spacing w:before="1" w:line="252" w:lineRule="auto"/>
        <w:ind w:right="108" w:firstLine="569"/>
        <w:rPr>
          <w:sz w:val="24"/>
          <w:szCs w:val="24"/>
        </w:rPr>
      </w:pPr>
      <w:proofErr w:type="gramStart"/>
      <w:r w:rsidRPr="004A034C">
        <w:rPr>
          <w:sz w:val="24"/>
          <w:szCs w:val="24"/>
        </w:rPr>
        <w:t>Задачи, связанные с формированием чувства причастности к отечественным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традициям</w:t>
      </w:r>
      <w:r w:rsidRPr="004A034C">
        <w:rPr>
          <w:spacing w:val="18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8"/>
          <w:sz w:val="24"/>
          <w:szCs w:val="24"/>
        </w:rPr>
        <w:t xml:space="preserve"> </w:t>
      </w:r>
      <w:r w:rsidRPr="004A034C">
        <w:rPr>
          <w:sz w:val="24"/>
          <w:szCs w:val="24"/>
        </w:rPr>
        <w:t>осознанием</w:t>
      </w:r>
      <w:r w:rsidRPr="004A034C">
        <w:rPr>
          <w:spacing w:val="19"/>
          <w:sz w:val="24"/>
          <w:szCs w:val="24"/>
        </w:rPr>
        <w:t xml:space="preserve"> </w:t>
      </w:r>
      <w:r w:rsidRPr="004A034C">
        <w:rPr>
          <w:sz w:val="24"/>
          <w:szCs w:val="24"/>
        </w:rPr>
        <w:t>исторической</w:t>
      </w:r>
      <w:r w:rsidRPr="004A034C">
        <w:rPr>
          <w:spacing w:val="17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преемственности</w:t>
      </w:r>
      <w:r w:rsidRPr="004A034C">
        <w:rPr>
          <w:spacing w:val="18"/>
          <w:sz w:val="24"/>
          <w:szCs w:val="24"/>
        </w:rPr>
        <w:t xml:space="preserve"> </w:t>
      </w:r>
      <w:r w:rsidRPr="004A034C">
        <w:rPr>
          <w:sz w:val="24"/>
          <w:szCs w:val="24"/>
        </w:rPr>
        <w:t>поколений,</w:t>
      </w:r>
      <w:r w:rsidRPr="004A034C">
        <w:rPr>
          <w:spacing w:val="18"/>
          <w:sz w:val="24"/>
          <w:szCs w:val="24"/>
        </w:rPr>
        <w:t xml:space="preserve"> </w:t>
      </w:r>
      <w:r w:rsidRPr="004A034C">
        <w:rPr>
          <w:sz w:val="24"/>
          <w:szCs w:val="24"/>
        </w:rPr>
        <w:t>включением</w:t>
      </w:r>
      <w:r w:rsidRPr="004A034C">
        <w:rPr>
          <w:spacing w:val="-68"/>
          <w:sz w:val="24"/>
          <w:szCs w:val="24"/>
        </w:rPr>
        <w:t xml:space="preserve"> </w:t>
      </w:r>
      <w:r w:rsidRPr="004A034C">
        <w:rPr>
          <w:sz w:val="24"/>
          <w:szCs w:val="24"/>
        </w:rPr>
        <w:t>в языковое пространство русской культуры, воспитанием ценностного отношения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как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неотъемлемой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части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культуры,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состоят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приобщении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обучающихся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лучшим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образцам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русской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зарубежной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второй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половины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ХIХ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–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начала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ХХI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века,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воспитании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уважения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отечественной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классической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как</w:t>
      </w:r>
      <w:r w:rsidRPr="004A034C">
        <w:rPr>
          <w:spacing w:val="1"/>
          <w:sz w:val="24"/>
          <w:szCs w:val="24"/>
        </w:rPr>
        <w:t xml:space="preserve"> </w:t>
      </w:r>
      <w:proofErr w:type="spellStart"/>
      <w:r w:rsidRPr="004A034C">
        <w:rPr>
          <w:sz w:val="24"/>
          <w:szCs w:val="24"/>
        </w:rPr>
        <w:t>социокультурному</w:t>
      </w:r>
      <w:proofErr w:type="spellEnd"/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эстетическому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феномену,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освоении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ходе</w:t>
      </w:r>
      <w:proofErr w:type="gramEnd"/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изучения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духовного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опыта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человечества,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этико-нравственных, философско-мировоззренческих, социально-бытовых, культурных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традиций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ценностей.</w:t>
      </w:r>
    </w:p>
    <w:p w:rsidR="004A034C" w:rsidRPr="004A034C" w:rsidRDefault="004A034C" w:rsidP="004A034C">
      <w:pPr>
        <w:pStyle w:val="a3"/>
        <w:spacing w:line="252" w:lineRule="auto"/>
        <w:ind w:right="104" w:firstLine="569"/>
        <w:rPr>
          <w:sz w:val="24"/>
          <w:szCs w:val="24"/>
        </w:rPr>
      </w:pPr>
      <w:bookmarkStart w:id="0" w:name="_bookmark1"/>
      <w:bookmarkEnd w:id="0"/>
      <w:proofErr w:type="gramStart"/>
      <w:r w:rsidRPr="004A034C">
        <w:rPr>
          <w:sz w:val="24"/>
          <w:szCs w:val="24"/>
        </w:rPr>
        <w:t>Задачи,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связанные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формированием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устойчивого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интереса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чтению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как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средству</w:t>
      </w:r>
      <w:r w:rsidRPr="004A034C">
        <w:rPr>
          <w:spacing w:val="50"/>
          <w:sz w:val="24"/>
          <w:szCs w:val="24"/>
        </w:rPr>
        <w:t xml:space="preserve"> </w:t>
      </w:r>
      <w:r w:rsidRPr="004A034C">
        <w:rPr>
          <w:sz w:val="24"/>
          <w:szCs w:val="24"/>
        </w:rPr>
        <w:t>познания</w:t>
      </w:r>
      <w:r w:rsidRPr="004A034C">
        <w:rPr>
          <w:spacing w:val="53"/>
          <w:sz w:val="24"/>
          <w:szCs w:val="24"/>
        </w:rPr>
        <w:t xml:space="preserve"> </w:t>
      </w:r>
      <w:r w:rsidRPr="004A034C">
        <w:rPr>
          <w:sz w:val="24"/>
          <w:szCs w:val="24"/>
        </w:rPr>
        <w:t>отечественной</w:t>
      </w:r>
      <w:r w:rsidRPr="004A034C">
        <w:rPr>
          <w:spacing w:val="54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54"/>
          <w:sz w:val="24"/>
          <w:szCs w:val="24"/>
        </w:rPr>
        <w:t xml:space="preserve"> </w:t>
      </w:r>
      <w:r w:rsidRPr="004A034C">
        <w:rPr>
          <w:sz w:val="24"/>
          <w:szCs w:val="24"/>
        </w:rPr>
        <w:t>других</w:t>
      </w:r>
      <w:r w:rsidRPr="004A034C">
        <w:rPr>
          <w:spacing w:val="50"/>
          <w:sz w:val="24"/>
          <w:szCs w:val="24"/>
        </w:rPr>
        <w:t xml:space="preserve"> </w:t>
      </w:r>
      <w:r w:rsidRPr="004A034C">
        <w:rPr>
          <w:sz w:val="24"/>
          <w:szCs w:val="24"/>
        </w:rPr>
        <w:t>культур,</w:t>
      </w:r>
      <w:r w:rsidRPr="004A034C">
        <w:rPr>
          <w:spacing w:val="62"/>
          <w:sz w:val="24"/>
          <w:szCs w:val="24"/>
        </w:rPr>
        <w:t xml:space="preserve"> </w:t>
      </w:r>
      <w:r w:rsidRPr="004A034C">
        <w:rPr>
          <w:sz w:val="24"/>
          <w:szCs w:val="24"/>
        </w:rPr>
        <w:t>уважительного</w:t>
      </w:r>
      <w:r w:rsidRPr="004A034C">
        <w:rPr>
          <w:spacing w:val="50"/>
          <w:sz w:val="24"/>
          <w:szCs w:val="24"/>
        </w:rPr>
        <w:t xml:space="preserve"> </w:t>
      </w:r>
      <w:r w:rsidRPr="004A034C">
        <w:rPr>
          <w:sz w:val="24"/>
          <w:szCs w:val="24"/>
        </w:rPr>
        <w:t>отношения</w:t>
      </w:r>
      <w:r w:rsidRPr="004A034C">
        <w:rPr>
          <w:spacing w:val="-68"/>
          <w:sz w:val="24"/>
          <w:szCs w:val="24"/>
        </w:rPr>
        <w:t xml:space="preserve"> </w:t>
      </w:r>
      <w:r w:rsidRPr="004A034C">
        <w:rPr>
          <w:sz w:val="24"/>
          <w:szCs w:val="24"/>
        </w:rPr>
        <w:t>к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ним,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приобщением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к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российскому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литературному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наследию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через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него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–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 традиционным ценностям и сокровищам отечественной и мировой культуры,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ориентированы на воспитание и развитие потребности в чтении художественных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произведений, знание содержания и осмысление ключевых проблем произведений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>русской, мировой классической и современной литературы, в</w:t>
      </w:r>
      <w:proofErr w:type="gramEnd"/>
      <w:r w:rsidRPr="004A034C">
        <w:rPr>
          <w:sz w:val="24"/>
          <w:szCs w:val="24"/>
        </w:rPr>
        <w:t xml:space="preserve"> том числе литератур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 xml:space="preserve">народов России, а также на формирование потребности в </w:t>
      </w:r>
      <w:proofErr w:type="spellStart"/>
      <w:r w:rsidRPr="004A034C">
        <w:rPr>
          <w:sz w:val="24"/>
          <w:szCs w:val="24"/>
        </w:rPr>
        <w:t>досуговом</w:t>
      </w:r>
      <w:proofErr w:type="spellEnd"/>
      <w:r w:rsidRPr="004A034C">
        <w:rPr>
          <w:sz w:val="24"/>
          <w:szCs w:val="24"/>
        </w:rPr>
        <w:t xml:space="preserve"> чтении 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умение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составлять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программы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собственной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читательской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деятельности,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участвовать</w:t>
      </w:r>
      <w:r w:rsidRPr="004A034C">
        <w:rPr>
          <w:spacing w:val="21"/>
          <w:sz w:val="24"/>
          <w:szCs w:val="24"/>
        </w:rPr>
        <w:t xml:space="preserve"> </w:t>
      </w:r>
      <w:r w:rsidRPr="004A034C">
        <w:rPr>
          <w:sz w:val="24"/>
          <w:szCs w:val="24"/>
        </w:rPr>
        <w:t>во</w:t>
      </w:r>
      <w:r w:rsidRPr="004A034C">
        <w:rPr>
          <w:spacing w:val="17"/>
          <w:sz w:val="24"/>
          <w:szCs w:val="24"/>
        </w:rPr>
        <w:t xml:space="preserve"> </w:t>
      </w:r>
      <w:r w:rsidRPr="004A034C">
        <w:rPr>
          <w:sz w:val="24"/>
          <w:szCs w:val="24"/>
        </w:rPr>
        <w:t>внеурочных</w:t>
      </w:r>
      <w:r w:rsidRPr="004A034C">
        <w:rPr>
          <w:spacing w:val="18"/>
          <w:sz w:val="24"/>
          <w:szCs w:val="24"/>
        </w:rPr>
        <w:t xml:space="preserve"> </w:t>
      </w:r>
      <w:r w:rsidRPr="004A034C">
        <w:rPr>
          <w:sz w:val="24"/>
          <w:szCs w:val="24"/>
        </w:rPr>
        <w:t>мероприятиях,</w:t>
      </w:r>
      <w:r w:rsidRPr="004A034C">
        <w:rPr>
          <w:spacing w:val="21"/>
          <w:sz w:val="24"/>
          <w:szCs w:val="24"/>
        </w:rPr>
        <w:t xml:space="preserve"> </w:t>
      </w:r>
      <w:r w:rsidRPr="004A034C">
        <w:rPr>
          <w:sz w:val="24"/>
          <w:szCs w:val="24"/>
        </w:rPr>
        <w:t>содействующих</w:t>
      </w:r>
      <w:r w:rsidRPr="004A034C">
        <w:rPr>
          <w:spacing w:val="26"/>
          <w:sz w:val="24"/>
          <w:szCs w:val="24"/>
        </w:rPr>
        <w:t xml:space="preserve"> </w:t>
      </w:r>
      <w:r w:rsidRPr="004A034C">
        <w:rPr>
          <w:sz w:val="24"/>
          <w:szCs w:val="24"/>
        </w:rPr>
        <w:t>повышению</w:t>
      </w:r>
      <w:r w:rsidRPr="004A034C">
        <w:rPr>
          <w:spacing w:val="19"/>
          <w:sz w:val="24"/>
          <w:szCs w:val="24"/>
        </w:rPr>
        <w:t xml:space="preserve"> </w:t>
      </w:r>
      <w:r w:rsidRPr="004A034C">
        <w:rPr>
          <w:sz w:val="24"/>
          <w:szCs w:val="24"/>
        </w:rPr>
        <w:t>интереса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>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литературе,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чтению,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образованию,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книжной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культуре.</w:t>
      </w:r>
    </w:p>
    <w:p w:rsidR="004A034C" w:rsidRPr="004A034C" w:rsidRDefault="004A034C" w:rsidP="004A034C">
      <w:pPr>
        <w:pStyle w:val="a3"/>
        <w:spacing w:before="5" w:line="252" w:lineRule="auto"/>
        <w:ind w:right="108" w:firstLine="569"/>
        <w:rPr>
          <w:sz w:val="24"/>
          <w:szCs w:val="24"/>
        </w:rPr>
      </w:pPr>
      <w:r w:rsidRPr="004A034C">
        <w:rPr>
          <w:sz w:val="24"/>
          <w:szCs w:val="24"/>
        </w:rPr>
        <w:t>Задачи,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связанные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воспитанием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читательских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качеств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овладением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>современными читательскими практиками, культурой восприятия и понимания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литературных</w:t>
      </w:r>
      <w:r w:rsidRPr="004A034C">
        <w:rPr>
          <w:spacing w:val="-13"/>
          <w:sz w:val="24"/>
          <w:szCs w:val="24"/>
        </w:rPr>
        <w:t xml:space="preserve"> </w:t>
      </w:r>
      <w:r w:rsidRPr="004A034C">
        <w:rPr>
          <w:sz w:val="24"/>
          <w:szCs w:val="24"/>
        </w:rPr>
        <w:t>текстов,</w:t>
      </w:r>
      <w:r w:rsidRPr="004A034C">
        <w:rPr>
          <w:spacing w:val="-8"/>
          <w:sz w:val="24"/>
          <w:szCs w:val="24"/>
        </w:rPr>
        <w:t xml:space="preserve"> </w:t>
      </w:r>
      <w:r w:rsidRPr="004A034C">
        <w:rPr>
          <w:sz w:val="24"/>
          <w:szCs w:val="24"/>
        </w:rPr>
        <w:t>самостоятельного</w:t>
      </w:r>
      <w:r w:rsidRPr="004A034C">
        <w:rPr>
          <w:spacing w:val="-13"/>
          <w:sz w:val="24"/>
          <w:szCs w:val="24"/>
        </w:rPr>
        <w:t xml:space="preserve"> </w:t>
      </w:r>
      <w:r w:rsidRPr="004A034C">
        <w:rPr>
          <w:sz w:val="24"/>
          <w:szCs w:val="24"/>
        </w:rPr>
        <w:t>истолкования</w:t>
      </w:r>
      <w:r w:rsidRPr="004A034C">
        <w:rPr>
          <w:spacing w:val="-9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прочитанного,</w:t>
      </w:r>
      <w:r w:rsidRPr="004A034C">
        <w:rPr>
          <w:spacing w:val="4"/>
          <w:sz w:val="24"/>
          <w:szCs w:val="24"/>
        </w:rPr>
        <w:t xml:space="preserve"> </w:t>
      </w:r>
      <w:r w:rsidRPr="004A034C">
        <w:rPr>
          <w:sz w:val="24"/>
          <w:szCs w:val="24"/>
        </w:rPr>
        <w:t>направлены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>на развитие умений анализа и интерпретации литературного произведения как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художественного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целого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учётом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историко-литературной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обусловленности,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 xml:space="preserve">культурного контекста и связей с современностью с использованием </w:t>
      </w:r>
      <w:proofErr w:type="spellStart"/>
      <w:r w:rsidRPr="004A034C">
        <w:rPr>
          <w:sz w:val="24"/>
          <w:szCs w:val="24"/>
        </w:rPr>
        <w:t>теоретик</w:t>
      </w:r>
      <w:proofErr w:type="gramStart"/>
      <w:r w:rsidRPr="004A034C">
        <w:rPr>
          <w:sz w:val="24"/>
          <w:szCs w:val="24"/>
        </w:rPr>
        <w:t>о</w:t>
      </w:r>
      <w:proofErr w:type="spellEnd"/>
      <w:r w:rsidRPr="004A034C">
        <w:rPr>
          <w:sz w:val="24"/>
          <w:szCs w:val="24"/>
        </w:rPr>
        <w:t>-</w:t>
      </w:r>
      <w:proofErr w:type="gramEnd"/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литературных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z w:val="24"/>
          <w:szCs w:val="24"/>
        </w:rPr>
        <w:t>знаний</w:t>
      </w:r>
      <w:r w:rsidRPr="004A034C">
        <w:rPr>
          <w:spacing w:val="-12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представления</w:t>
      </w:r>
      <w:r w:rsidRPr="004A034C">
        <w:rPr>
          <w:spacing w:val="-12"/>
          <w:sz w:val="24"/>
          <w:szCs w:val="24"/>
        </w:rPr>
        <w:t xml:space="preserve"> </w:t>
      </w:r>
      <w:r w:rsidRPr="004A034C">
        <w:rPr>
          <w:sz w:val="24"/>
          <w:szCs w:val="24"/>
        </w:rPr>
        <w:t>об</w:t>
      </w:r>
      <w:r w:rsidRPr="004A034C">
        <w:rPr>
          <w:spacing w:val="-12"/>
          <w:sz w:val="24"/>
          <w:szCs w:val="24"/>
        </w:rPr>
        <w:t xml:space="preserve"> </w:t>
      </w:r>
      <w:r w:rsidRPr="004A034C">
        <w:rPr>
          <w:sz w:val="24"/>
          <w:szCs w:val="24"/>
        </w:rPr>
        <w:t>историко-литературном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процессе.</w:t>
      </w:r>
      <w:r w:rsidRPr="004A034C">
        <w:rPr>
          <w:spacing w:val="-11"/>
          <w:sz w:val="24"/>
          <w:szCs w:val="24"/>
        </w:rPr>
        <w:t xml:space="preserve"> </w:t>
      </w:r>
      <w:proofErr w:type="gramStart"/>
      <w:r w:rsidRPr="004A034C">
        <w:rPr>
          <w:sz w:val="24"/>
          <w:szCs w:val="24"/>
        </w:rPr>
        <w:t>Кроме</w:t>
      </w:r>
      <w:r w:rsidRPr="004A034C">
        <w:rPr>
          <w:spacing w:val="-68"/>
          <w:sz w:val="24"/>
          <w:szCs w:val="24"/>
        </w:rPr>
        <w:t xml:space="preserve"> </w:t>
      </w:r>
      <w:r w:rsidRPr="004A034C">
        <w:rPr>
          <w:sz w:val="24"/>
          <w:szCs w:val="24"/>
        </w:rPr>
        <w:t>того, эти задачи связаны с развитием представления о специфике литературы как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вида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искусства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умением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сопоставлять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произведения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русской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мировой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литературы и сравнивать их с художественными интерпретациями в других видах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искусств, с выявлением взаимообусловленности элементов формы и содержания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литературного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lastRenderedPageBreak/>
        <w:t>произведения,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а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также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образов,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тем,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идей,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проблем,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способствующих</w:t>
      </w:r>
      <w:r w:rsidRPr="004A034C">
        <w:rPr>
          <w:spacing w:val="-16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осмыслению</w:t>
      </w:r>
      <w:r w:rsidRPr="004A034C">
        <w:rPr>
          <w:spacing w:val="-14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художественной</w:t>
      </w:r>
      <w:r w:rsidRPr="004A034C">
        <w:rPr>
          <w:spacing w:val="-12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картины</w:t>
      </w:r>
      <w:r w:rsidRPr="004A034C">
        <w:rPr>
          <w:spacing w:val="-14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жизни,</w:t>
      </w:r>
      <w:r w:rsidRPr="004A034C">
        <w:rPr>
          <w:spacing w:val="-12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созданной</w:t>
      </w:r>
      <w:r w:rsidRPr="004A034C">
        <w:rPr>
          <w:spacing w:val="-12"/>
          <w:sz w:val="24"/>
          <w:szCs w:val="24"/>
        </w:rPr>
        <w:t xml:space="preserve"> </w:t>
      </w:r>
      <w:r w:rsidRPr="004A034C">
        <w:rPr>
          <w:sz w:val="24"/>
          <w:szCs w:val="24"/>
        </w:rPr>
        <w:t>автором</w:t>
      </w:r>
      <w:r w:rsidRPr="004A034C">
        <w:rPr>
          <w:spacing w:val="-68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-3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литературном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произведении,</w:t>
      </w:r>
      <w:r w:rsidRPr="004A034C">
        <w:rPr>
          <w:spacing w:val="3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авторской</w:t>
      </w:r>
      <w:r w:rsidRPr="004A034C">
        <w:rPr>
          <w:spacing w:val="2"/>
          <w:sz w:val="24"/>
          <w:szCs w:val="24"/>
        </w:rPr>
        <w:t xml:space="preserve"> </w:t>
      </w:r>
      <w:r w:rsidRPr="004A034C">
        <w:rPr>
          <w:sz w:val="24"/>
          <w:szCs w:val="24"/>
        </w:rPr>
        <w:t>позиции.</w:t>
      </w:r>
      <w:proofErr w:type="gramEnd"/>
    </w:p>
    <w:p w:rsidR="004A034C" w:rsidRPr="004A034C" w:rsidRDefault="004A034C" w:rsidP="004A034C">
      <w:pPr>
        <w:pStyle w:val="a3"/>
        <w:spacing w:line="252" w:lineRule="auto"/>
        <w:ind w:right="108" w:firstLine="569"/>
        <w:rPr>
          <w:sz w:val="24"/>
          <w:szCs w:val="24"/>
        </w:rPr>
      </w:pPr>
      <w:r w:rsidRPr="004A034C">
        <w:rPr>
          <w:sz w:val="24"/>
          <w:szCs w:val="24"/>
        </w:rPr>
        <w:t>Задачи,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связанные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с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осознанием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обучающимися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коммуникативно-эстетических</w:t>
      </w:r>
      <w:r w:rsidRPr="004A034C">
        <w:rPr>
          <w:spacing w:val="50"/>
          <w:sz w:val="24"/>
          <w:szCs w:val="24"/>
        </w:rPr>
        <w:t xml:space="preserve"> </w:t>
      </w:r>
      <w:r w:rsidRPr="004A034C">
        <w:rPr>
          <w:sz w:val="24"/>
          <w:szCs w:val="24"/>
        </w:rPr>
        <w:t>возможностей</w:t>
      </w:r>
      <w:r w:rsidRPr="004A034C">
        <w:rPr>
          <w:spacing w:val="55"/>
          <w:sz w:val="24"/>
          <w:szCs w:val="24"/>
        </w:rPr>
        <w:t xml:space="preserve"> </w:t>
      </w:r>
      <w:r w:rsidRPr="004A034C">
        <w:rPr>
          <w:sz w:val="24"/>
          <w:szCs w:val="24"/>
        </w:rPr>
        <w:t>языка</w:t>
      </w:r>
      <w:r w:rsidRPr="004A034C">
        <w:rPr>
          <w:spacing w:val="52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55"/>
          <w:sz w:val="24"/>
          <w:szCs w:val="24"/>
        </w:rPr>
        <w:t xml:space="preserve"> </w:t>
      </w:r>
      <w:r w:rsidRPr="004A034C">
        <w:rPr>
          <w:sz w:val="24"/>
          <w:szCs w:val="24"/>
        </w:rPr>
        <w:t>реализацией</w:t>
      </w:r>
      <w:r w:rsidRPr="004A034C">
        <w:rPr>
          <w:spacing w:val="54"/>
          <w:sz w:val="24"/>
          <w:szCs w:val="24"/>
        </w:rPr>
        <w:t xml:space="preserve"> </w:t>
      </w:r>
      <w:r w:rsidRPr="004A034C">
        <w:rPr>
          <w:sz w:val="24"/>
          <w:szCs w:val="24"/>
        </w:rPr>
        <w:t>их</w:t>
      </w:r>
      <w:r w:rsidRPr="004A034C">
        <w:rPr>
          <w:spacing w:val="58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58"/>
          <w:sz w:val="24"/>
          <w:szCs w:val="24"/>
        </w:rPr>
        <w:t xml:space="preserve"> </w:t>
      </w:r>
      <w:r w:rsidRPr="004A034C">
        <w:rPr>
          <w:sz w:val="24"/>
          <w:szCs w:val="24"/>
        </w:rPr>
        <w:t>учебной</w:t>
      </w:r>
      <w:r w:rsidRPr="004A034C">
        <w:rPr>
          <w:spacing w:val="55"/>
          <w:sz w:val="24"/>
          <w:szCs w:val="24"/>
        </w:rPr>
        <w:t xml:space="preserve"> </w:t>
      </w:r>
      <w:r w:rsidRPr="004A034C">
        <w:rPr>
          <w:sz w:val="24"/>
          <w:szCs w:val="24"/>
        </w:rPr>
        <w:t>деятельности</w:t>
      </w:r>
      <w:r w:rsidRPr="004A034C">
        <w:rPr>
          <w:spacing w:val="55"/>
          <w:sz w:val="24"/>
          <w:szCs w:val="24"/>
        </w:rPr>
        <w:t xml:space="preserve"> </w:t>
      </w:r>
      <w:r w:rsidRPr="004A034C">
        <w:rPr>
          <w:sz w:val="24"/>
          <w:szCs w:val="24"/>
        </w:rPr>
        <w:t>и</w:t>
      </w:r>
      <w:r w:rsidRPr="004A034C">
        <w:rPr>
          <w:spacing w:val="-67"/>
          <w:sz w:val="24"/>
          <w:szCs w:val="24"/>
        </w:rPr>
        <w:t xml:space="preserve"> </w:t>
      </w:r>
      <w:r w:rsidRPr="004A034C">
        <w:rPr>
          <w:sz w:val="24"/>
          <w:szCs w:val="24"/>
        </w:rPr>
        <w:t xml:space="preserve">в    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 xml:space="preserve">дальнейшей    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жизни,      направлены      на      расширение      представлений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об изобразительно-выразительных возможностях русского языка в литературных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текстах,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овладение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разными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способами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информационной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переработки</w:t>
      </w:r>
      <w:r w:rsidRPr="004A034C">
        <w:rPr>
          <w:spacing w:val="70"/>
          <w:sz w:val="24"/>
          <w:szCs w:val="24"/>
        </w:rPr>
        <w:t xml:space="preserve"> </w:t>
      </w:r>
      <w:r w:rsidRPr="004A034C">
        <w:rPr>
          <w:sz w:val="24"/>
          <w:szCs w:val="24"/>
        </w:rPr>
        <w:t>текстов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 xml:space="preserve">с  </w:t>
      </w:r>
      <w:r w:rsidRPr="004A034C">
        <w:rPr>
          <w:spacing w:val="60"/>
          <w:sz w:val="24"/>
          <w:szCs w:val="24"/>
        </w:rPr>
        <w:t xml:space="preserve"> </w:t>
      </w:r>
      <w:r w:rsidRPr="004A034C">
        <w:rPr>
          <w:sz w:val="24"/>
          <w:szCs w:val="24"/>
        </w:rPr>
        <w:t xml:space="preserve">использованием   </w:t>
      </w:r>
      <w:r w:rsidRPr="004A034C">
        <w:rPr>
          <w:spacing w:val="62"/>
          <w:sz w:val="24"/>
          <w:szCs w:val="24"/>
        </w:rPr>
        <w:t xml:space="preserve"> </w:t>
      </w:r>
      <w:r w:rsidRPr="004A034C">
        <w:rPr>
          <w:sz w:val="24"/>
          <w:szCs w:val="24"/>
        </w:rPr>
        <w:t xml:space="preserve">важнейших   </w:t>
      </w:r>
      <w:r w:rsidRPr="004A034C">
        <w:rPr>
          <w:spacing w:val="57"/>
          <w:sz w:val="24"/>
          <w:szCs w:val="24"/>
        </w:rPr>
        <w:t xml:space="preserve"> </w:t>
      </w:r>
      <w:r w:rsidRPr="004A034C">
        <w:rPr>
          <w:sz w:val="24"/>
          <w:szCs w:val="24"/>
        </w:rPr>
        <w:t xml:space="preserve">литературных   </w:t>
      </w:r>
      <w:r w:rsidRPr="004A034C">
        <w:rPr>
          <w:spacing w:val="57"/>
          <w:sz w:val="24"/>
          <w:szCs w:val="24"/>
        </w:rPr>
        <w:t xml:space="preserve"> </w:t>
      </w:r>
      <w:r w:rsidRPr="004A034C">
        <w:rPr>
          <w:sz w:val="24"/>
          <w:szCs w:val="24"/>
        </w:rPr>
        <w:t xml:space="preserve">ресурсов,   </w:t>
      </w:r>
      <w:r w:rsidRPr="004A034C">
        <w:rPr>
          <w:spacing w:val="61"/>
          <w:sz w:val="24"/>
          <w:szCs w:val="24"/>
        </w:rPr>
        <w:t xml:space="preserve"> </w:t>
      </w:r>
      <w:r w:rsidRPr="004A034C">
        <w:rPr>
          <w:sz w:val="24"/>
          <w:szCs w:val="24"/>
        </w:rPr>
        <w:t xml:space="preserve">в   </w:t>
      </w:r>
      <w:r w:rsidRPr="004A034C">
        <w:rPr>
          <w:spacing w:val="58"/>
          <w:sz w:val="24"/>
          <w:szCs w:val="24"/>
        </w:rPr>
        <w:t xml:space="preserve"> </w:t>
      </w:r>
      <w:r w:rsidRPr="004A034C">
        <w:rPr>
          <w:sz w:val="24"/>
          <w:szCs w:val="24"/>
        </w:rPr>
        <w:t xml:space="preserve">том   </w:t>
      </w:r>
      <w:r w:rsidRPr="004A034C">
        <w:rPr>
          <w:spacing w:val="62"/>
          <w:sz w:val="24"/>
          <w:szCs w:val="24"/>
        </w:rPr>
        <w:t xml:space="preserve"> </w:t>
      </w:r>
      <w:r w:rsidRPr="004A034C">
        <w:rPr>
          <w:sz w:val="24"/>
          <w:szCs w:val="24"/>
        </w:rPr>
        <w:t>числе</w:t>
      </w:r>
      <w:r w:rsidRPr="004A034C">
        <w:rPr>
          <w:spacing w:val="-68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-7"/>
          <w:sz w:val="24"/>
          <w:szCs w:val="24"/>
        </w:rPr>
        <w:t xml:space="preserve"> </w:t>
      </w:r>
      <w:r w:rsidRPr="004A034C">
        <w:rPr>
          <w:sz w:val="24"/>
          <w:szCs w:val="24"/>
        </w:rPr>
        <w:t>информационно-телекоммуникационной</w:t>
      </w:r>
      <w:r w:rsidRPr="004A034C">
        <w:rPr>
          <w:spacing w:val="-2"/>
          <w:sz w:val="24"/>
          <w:szCs w:val="24"/>
        </w:rPr>
        <w:t xml:space="preserve"> </w:t>
      </w:r>
      <w:r w:rsidRPr="004A034C">
        <w:rPr>
          <w:sz w:val="24"/>
          <w:szCs w:val="24"/>
        </w:rPr>
        <w:t>сети</w:t>
      </w:r>
      <w:r w:rsidRPr="004A034C">
        <w:rPr>
          <w:spacing w:val="-3"/>
          <w:sz w:val="24"/>
          <w:szCs w:val="24"/>
        </w:rPr>
        <w:t xml:space="preserve"> </w:t>
      </w:r>
      <w:r w:rsidRPr="004A034C">
        <w:rPr>
          <w:sz w:val="24"/>
          <w:szCs w:val="24"/>
        </w:rPr>
        <w:t>«Интернет»</w:t>
      </w:r>
      <w:r w:rsidRPr="004A034C">
        <w:rPr>
          <w:spacing w:val="-7"/>
          <w:sz w:val="24"/>
          <w:szCs w:val="24"/>
        </w:rPr>
        <w:t xml:space="preserve"> </w:t>
      </w:r>
      <w:r w:rsidRPr="004A034C">
        <w:rPr>
          <w:sz w:val="24"/>
          <w:szCs w:val="24"/>
        </w:rPr>
        <w:t>(далее</w:t>
      </w:r>
      <w:r w:rsidRPr="004A034C">
        <w:rPr>
          <w:spacing w:val="4"/>
          <w:sz w:val="24"/>
          <w:szCs w:val="24"/>
        </w:rPr>
        <w:t xml:space="preserve"> </w:t>
      </w:r>
      <w:r w:rsidRPr="004A034C">
        <w:rPr>
          <w:sz w:val="24"/>
          <w:szCs w:val="24"/>
        </w:rPr>
        <w:t>–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Интернет).</w:t>
      </w:r>
    </w:p>
    <w:p w:rsidR="004A034C" w:rsidRPr="004A034C" w:rsidRDefault="004A034C" w:rsidP="004A034C">
      <w:pPr>
        <w:pStyle w:val="a3"/>
        <w:spacing w:before="3" w:line="252" w:lineRule="auto"/>
        <w:ind w:right="111" w:firstLine="569"/>
        <w:rPr>
          <w:sz w:val="24"/>
          <w:szCs w:val="24"/>
        </w:rPr>
      </w:pPr>
      <w:r w:rsidRPr="004A034C">
        <w:rPr>
          <w:sz w:val="24"/>
          <w:szCs w:val="24"/>
        </w:rPr>
        <w:t>В соответствии с ФГОС СОО литература является обязательным предметом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pacing w:val="-2"/>
          <w:sz w:val="24"/>
          <w:szCs w:val="24"/>
        </w:rPr>
        <w:t>на</w:t>
      </w:r>
      <w:r w:rsidRPr="004A034C">
        <w:rPr>
          <w:spacing w:val="-15"/>
          <w:sz w:val="24"/>
          <w:szCs w:val="24"/>
        </w:rPr>
        <w:t xml:space="preserve"> </w:t>
      </w:r>
      <w:r w:rsidRPr="004A034C">
        <w:rPr>
          <w:spacing w:val="-2"/>
          <w:sz w:val="24"/>
          <w:szCs w:val="24"/>
        </w:rPr>
        <w:t>данном</w:t>
      </w:r>
      <w:r w:rsidRPr="004A034C">
        <w:rPr>
          <w:spacing w:val="-10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уровне</w:t>
      </w:r>
      <w:r w:rsidRPr="004A034C">
        <w:rPr>
          <w:spacing w:val="-15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образования.</w:t>
      </w:r>
      <w:r w:rsidRPr="004A034C">
        <w:rPr>
          <w:spacing w:val="-10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Общее</w:t>
      </w:r>
      <w:r w:rsidRPr="004A034C">
        <w:rPr>
          <w:spacing w:val="-15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число</w:t>
      </w:r>
      <w:r w:rsidRPr="004A034C">
        <w:rPr>
          <w:spacing w:val="-17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часов,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рекомендованных</w:t>
      </w:r>
      <w:r w:rsidRPr="004A034C">
        <w:rPr>
          <w:spacing w:val="-17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для</w:t>
      </w:r>
      <w:r w:rsidRPr="004A034C">
        <w:rPr>
          <w:spacing w:val="-11"/>
          <w:sz w:val="24"/>
          <w:szCs w:val="24"/>
        </w:rPr>
        <w:t xml:space="preserve"> </w:t>
      </w:r>
      <w:r w:rsidRPr="004A034C">
        <w:rPr>
          <w:spacing w:val="-1"/>
          <w:sz w:val="24"/>
          <w:szCs w:val="24"/>
        </w:rPr>
        <w:t>изучения</w:t>
      </w:r>
      <w:r w:rsidRPr="004A034C">
        <w:rPr>
          <w:spacing w:val="-68"/>
          <w:sz w:val="24"/>
          <w:szCs w:val="24"/>
        </w:rPr>
        <w:t xml:space="preserve"> </w:t>
      </w:r>
      <w:r w:rsidRPr="004A034C">
        <w:rPr>
          <w:sz w:val="24"/>
          <w:szCs w:val="24"/>
        </w:rPr>
        <w:t>литературы,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–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204 часа:</w:t>
      </w:r>
      <w:r w:rsidRPr="004A034C">
        <w:rPr>
          <w:spacing w:val="1"/>
          <w:sz w:val="24"/>
          <w:szCs w:val="24"/>
        </w:rPr>
        <w:t xml:space="preserve"> </w:t>
      </w:r>
      <w:r w:rsidRPr="004A034C">
        <w:rPr>
          <w:position w:val="1"/>
          <w:sz w:val="24"/>
          <w:szCs w:val="24"/>
        </w:rPr>
        <w:t>в 10</w:t>
      </w:r>
      <w:r w:rsidRPr="004A034C">
        <w:rPr>
          <w:spacing w:val="70"/>
          <w:position w:val="1"/>
          <w:sz w:val="24"/>
          <w:szCs w:val="24"/>
        </w:rPr>
        <w:t xml:space="preserve"> </w:t>
      </w:r>
      <w:r w:rsidRPr="004A034C">
        <w:rPr>
          <w:position w:val="1"/>
          <w:sz w:val="24"/>
          <w:szCs w:val="24"/>
        </w:rPr>
        <w:t>классе – 102 часа (3 часа в неделю),</w:t>
      </w:r>
      <w:r w:rsidRPr="004A034C">
        <w:rPr>
          <w:spacing w:val="70"/>
          <w:position w:val="1"/>
          <w:sz w:val="24"/>
          <w:szCs w:val="24"/>
        </w:rPr>
        <w:t xml:space="preserve"> </w:t>
      </w:r>
      <w:r w:rsidRPr="004A034C">
        <w:rPr>
          <w:position w:val="1"/>
          <w:sz w:val="24"/>
          <w:szCs w:val="24"/>
        </w:rPr>
        <w:t>в 11 классе</w:t>
      </w:r>
      <w:r w:rsidRPr="004A034C">
        <w:rPr>
          <w:spacing w:val="70"/>
          <w:position w:val="1"/>
          <w:sz w:val="24"/>
          <w:szCs w:val="24"/>
        </w:rPr>
        <w:t xml:space="preserve"> </w:t>
      </w:r>
      <w:r w:rsidRPr="004A034C">
        <w:rPr>
          <w:position w:val="1"/>
          <w:sz w:val="24"/>
          <w:szCs w:val="24"/>
        </w:rPr>
        <w:t>–</w:t>
      </w:r>
      <w:r w:rsidRPr="004A034C">
        <w:rPr>
          <w:spacing w:val="1"/>
          <w:position w:val="1"/>
          <w:sz w:val="24"/>
          <w:szCs w:val="24"/>
        </w:rPr>
        <w:t xml:space="preserve"> </w:t>
      </w:r>
      <w:r w:rsidRPr="004A034C">
        <w:rPr>
          <w:sz w:val="24"/>
          <w:szCs w:val="24"/>
        </w:rPr>
        <w:t>102</w:t>
      </w:r>
      <w:r w:rsidRPr="004A034C">
        <w:rPr>
          <w:spacing w:val="3"/>
          <w:sz w:val="24"/>
          <w:szCs w:val="24"/>
        </w:rPr>
        <w:t xml:space="preserve"> </w:t>
      </w:r>
      <w:r w:rsidRPr="004A034C">
        <w:rPr>
          <w:sz w:val="24"/>
          <w:szCs w:val="24"/>
        </w:rPr>
        <w:t>часа</w:t>
      </w:r>
      <w:r w:rsidRPr="004A034C">
        <w:rPr>
          <w:spacing w:val="-1"/>
          <w:sz w:val="24"/>
          <w:szCs w:val="24"/>
        </w:rPr>
        <w:t xml:space="preserve"> </w:t>
      </w:r>
      <w:r w:rsidRPr="004A034C">
        <w:rPr>
          <w:sz w:val="24"/>
          <w:szCs w:val="24"/>
        </w:rPr>
        <w:t>(3</w:t>
      </w:r>
      <w:r w:rsidRPr="004A034C">
        <w:rPr>
          <w:spacing w:val="4"/>
          <w:sz w:val="24"/>
          <w:szCs w:val="24"/>
        </w:rPr>
        <w:t xml:space="preserve"> </w:t>
      </w:r>
      <w:r w:rsidRPr="004A034C">
        <w:rPr>
          <w:sz w:val="24"/>
          <w:szCs w:val="24"/>
        </w:rPr>
        <w:t>часа</w:t>
      </w:r>
      <w:r w:rsidRPr="004A034C">
        <w:rPr>
          <w:spacing w:val="-1"/>
          <w:sz w:val="24"/>
          <w:szCs w:val="24"/>
        </w:rPr>
        <w:t xml:space="preserve"> </w:t>
      </w:r>
      <w:r w:rsidRPr="004A034C">
        <w:rPr>
          <w:sz w:val="24"/>
          <w:szCs w:val="24"/>
        </w:rPr>
        <w:t>в</w:t>
      </w:r>
      <w:r w:rsidRPr="004A034C">
        <w:rPr>
          <w:spacing w:val="-2"/>
          <w:sz w:val="24"/>
          <w:szCs w:val="24"/>
        </w:rPr>
        <w:t xml:space="preserve"> </w:t>
      </w:r>
      <w:r w:rsidRPr="004A034C">
        <w:rPr>
          <w:sz w:val="24"/>
          <w:szCs w:val="24"/>
        </w:rPr>
        <w:t>неделю).</w:t>
      </w:r>
    </w:p>
    <w:p w:rsidR="004A034C" w:rsidRPr="004A034C" w:rsidRDefault="004A034C" w:rsidP="004A03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A034C" w:rsidRPr="004A034C" w:rsidSect="0095137A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CF3" w:rsidRDefault="00511CF3" w:rsidP="004A034C">
      <w:pPr>
        <w:spacing w:after="0" w:line="240" w:lineRule="auto"/>
      </w:pPr>
      <w:r>
        <w:separator/>
      </w:r>
    </w:p>
  </w:endnote>
  <w:endnote w:type="continuationSeparator" w:id="0">
    <w:p w:rsidR="00511CF3" w:rsidRDefault="00511CF3" w:rsidP="004A03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364" w:rsidRDefault="00511CF3">
    <w:pPr>
      <w:pStyle w:val="a3"/>
      <w:spacing w:line="14" w:lineRule="auto"/>
      <w:ind w:left="0"/>
      <w:jc w:val="left"/>
      <w:rPr>
        <w:sz w:val="20"/>
      </w:rPr>
    </w:pPr>
    <w:r w:rsidRPr="0052636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8.8pt;margin-top:793.3pt;width:17.55pt;height:14.4pt;z-index:-251655168;mso-position-horizontal-relative:page;mso-position-vertical-relative:page" filled="f" stroked="f">
          <v:textbox inset="0,0,0,0">
            <w:txbxContent>
              <w:p w:rsidR="00526364" w:rsidRDefault="00511CF3">
                <w:pPr>
                  <w:spacing w:before="13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A034C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CF3" w:rsidRDefault="00511CF3" w:rsidP="004A034C">
      <w:pPr>
        <w:spacing w:after="0" w:line="240" w:lineRule="auto"/>
      </w:pPr>
      <w:r>
        <w:separator/>
      </w:r>
    </w:p>
  </w:footnote>
  <w:footnote w:type="continuationSeparator" w:id="0">
    <w:p w:rsidR="00511CF3" w:rsidRDefault="00511CF3" w:rsidP="004A03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6364" w:rsidRDefault="00511CF3">
    <w:pPr>
      <w:pStyle w:val="a3"/>
      <w:spacing w:line="14" w:lineRule="auto"/>
      <w:ind w:left="0"/>
      <w:jc w:val="left"/>
      <w:rPr>
        <w:sz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D85DA9"/>
    <w:multiLevelType w:val="hybridMultilevel"/>
    <w:tmpl w:val="EC6C9120"/>
    <w:lvl w:ilvl="0" w:tplc="FFAE57B2">
      <w:numFmt w:val="bullet"/>
      <w:lvlText w:val="–"/>
      <w:lvlJc w:val="left"/>
      <w:pPr>
        <w:ind w:left="110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F0AAD3A">
      <w:numFmt w:val="bullet"/>
      <w:lvlText w:val="•"/>
      <w:lvlJc w:val="left"/>
      <w:pPr>
        <w:ind w:left="1122" w:hanging="281"/>
      </w:pPr>
      <w:rPr>
        <w:rFonts w:hint="default"/>
        <w:lang w:val="ru-RU" w:eastAsia="en-US" w:bidi="ar-SA"/>
      </w:rPr>
    </w:lvl>
    <w:lvl w:ilvl="2" w:tplc="069839FC">
      <w:numFmt w:val="bullet"/>
      <w:lvlText w:val="•"/>
      <w:lvlJc w:val="left"/>
      <w:pPr>
        <w:ind w:left="2125" w:hanging="281"/>
      </w:pPr>
      <w:rPr>
        <w:rFonts w:hint="default"/>
        <w:lang w:val="ru-RU" w:eastAsia="en-US" w:bidi="ar-SA"/>
      </w:rPr>
    </w:lvl>
    <w:lvl w:ilvl="3" w:tplc="CE3090C8">
      <w:numFmt w:val="bullet"/>
      <w:lvlText w:val="•"/>
      <w:lvlJc w:val="left"/>
      <w:pPr>
        <w:ind w:left="3128" w:hanging="281"/>
      </w:pPr>
      <w:rPr>
        <w:rFonts w:hint="default"/>
        <w:lang w:val="ru-RU" w:eastAsia="en-US" w:bidi="ar-SA"/>
      </w:rPr>
    </w:lvl>
    <w:lvl w:ilvl="4" w:tplc="CA78148A">
      <w:numFmt w:val="bullet"/>
      <w:lvlText w:val="•"/>
      <w:lvlJc w:val="left"/>
      <w:pPr>
        <w:ind w:left="4131" w:hanging="281"/>
      </w:pPr>
      <w:rPr>
        <w:rFonts w:hint="default"/>
        <w:lang w:val="ru-RU" w:eastAsia="en-US" w:bidi="ar-SA"/>
      </w:rPr>
    </w:lvl>
    <w:lvl w:ilvl="5" w:tplc="728E2712">
      <w:numFmt w:val="bullet"/>
      <w:lvlText w:val="•"/>
      <w:lvlJc w:val="left"/>
      <w:pPr>
        <w:ind w:left="5134" w:hanging="281"/>
      </w:pPr>
      <w:rPr>
        <w:rFonts w:hint="default"/>
        <w:lang w:val="ru-RU" w:eastAsia="en-US" w:bidi="ar-SA"/>
      </w:rPr>
    </w:lvl>
    <w:lvl w:ilvl="6" w:tplc="33C0B3FC">
      <w:numFmt w:val="bullet"/>
      <w:lvlText w:val="•"/>
      <w:lvlJc w:val="left"/>
      <w:pPr>
        <w:ind w:left="6137" w:hanging="281"/>
      </w:pPr>
      <w:rPr>
        <w:rFonts w:hint="default"/>
        <w:lang w:val="ru-RU" w:eastAsia="en-US" w:bidi="ar-SA"/>
      </w:rPr>
    </w:lvl>
    <w:lvl w:ilvl="7" w:tplc="50924FD4">
      <w:numFmt w:val="bullet"/>
      <w:lvlText w:val="•"/>
      <w:lvlJc w:val="left"/>
      <w:pPr>
        <w:ind w:left="7140" w:hanging="281"/>
      </w:pPr>
      <w:rPr>
        <w:rFonts w:hint="default"/>
        <w:lang w:val="ru-RU" w:eastAsia="en-US" w:bidi="ar-SA"/>
      </w:rPr>
    </w:lvl>
    <w:lvl w:ilvl="8" w:tplc="F26CB656">
      <w:numFmt w:val="bullet"/>
      <w:lvlText w:val="•"/>
      <w:lvlJc w:val="left"/>
      <w:pPr>
        <w:ind w:left="8143" w:hanging="28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4A034C"/>
    <w:rsid w:val="004A034C"/>
    <w:rsid w:val="00511CF3"/>
    <w:rsid w:val="009513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3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4A034C"/>
    <w:pPr>
      <w:widowControl w:val="0"/>
      <w:autoSpaceDE w:val="0"/>
      <w:autoSpaceDN w:val="0"/>
      <w:spacing w:after="0" w:line="240" w:lineRule="auto"/>
      <w:ind w:left="11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A034C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4A034C"/>
    <w:pPr>
      <w:widowControl w:val="0"/>
      <w:autoSpaceDE w:val="0"/>
      <w:autoSpaceDN w:val="0"/>
      <w:spacing w:after="0" w:line="240" w:lineRule="auto"/>
      <w:ind w:left="110" w:firstLine="569"/>
      <w:jc w:val="both"/>
    </w:pPr>
    <w:rPr>
      <w:rFonts w:ascii="Times New Roman" w:eastAsia="Times New Roman" w:hAnsi="Times New Roman" w:cs="Times New Roman"/>
    </w:rPr>
  </w:style>
  <w:style w:type="paragraph" w:styleId="a6">
    <w:name w:val="header"/>
    <w:basedOn w:val="a"/>
    <w:link w:val="a7"/>
    <w:uiPriority w:val="99"/>
    <w:semiHidden/>
    <w:unhideWhenUsed/>
    <w:rsid w:val="004A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A034C"/>
  </w:style>
  <w:style w:type="paragraph" w:styleId="a8">
    <w:name w:val="footer"/>
    <w:basedOn w:val="a"/>
    <w:link w:val="a9"/>
    <w:uiPriority w:val="99"/>
    <w:semiHidden/>
    <w:unhideWhenUsed/>
    <w:rsid w:val="004A03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4A03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1118</Words>
  <Characters>6377</Characters>
  <Application>Microsoft Office Word</Application>
  <DocSecurity>0</DocSecurity>
  <Lines>53</Lines>
  <Paragraphs>14</Paragraphs>
  <ScaleCrop>false</ScaleCrop>
  <Company/>
  <LinksUpToDate>false</LinksUpToDate>
  <CharactersWithSpaces>7481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2023-09-25T07:02:00Z</dcterms:created>
  <dcterms:modified xsi:type="dcterms:W3CDTF">2023-09-25T07:04:00Z</dcterms:modified>
</cp:coreProperties>
</file>